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F29" w:rsidRDefault="00817F29" w:rsidP="00817F29">
      <w:pPr>
        <w:rPr>
          <w:rFonts w:ascii="Calibri" w:hAnsi="Calibri"/>
          <w:sz w:val="28"/>
        </w:rPr>
      </w:pPr>
      <w:r>
        <w:rPr>
          <w:rFonts w:ascii="Calibri" w:hAnsi="Calibri"/>
          <w:sz w:val="28"/>
        </w:rPr>
        <w:t>How to measure your impala</w:t>
      </w:r>
    </w:p>
    <w:p w:rsidR="00817F29" w:rsidRDefault="00817F29" w:rsidP="00817F29">
      <w:pPr>
        <w:rPr>
          <w:rFonts w:ascii="Calibri" w:hAnsi="Calibri"/>
          <w:sz w:val="28"/>
        </w:rPr>
      </w:pPr>
      <w:r>
        <w:rPr>
          <w:rFonts w:ascii="Calibri" w:hAnsi="Calibri"/>
          <w:sz w:val="28"/>
        </w:rPr>
        <w:t>The intention of the measuring isn’t to stop you racing it is to make sure you are safe and that everyone has an equal chance.</w:t>
      </w:r>
    </w:p>
    <w:p w:rsidR="00817F29" w:rsidRDefault="00817F29" w:rsidP="00817F29">
      <w:pPr>
        <w:rPr>
          <w:rFonts w:ascii="Calibri" w:hAnsi="Calibri"/>
          <w:sz w:val="28"/>
        </w:rPr>
      </w:pPr>
      <w:r>
        <w:rPr>
          <w:rFonts w:ascii="Calibri" w:hAnsi="Calibri"/>
          <w:sz w:val="28"/>
        </w:rPr>
        <w:t xml:space="preserve">I will refer to the ISAF cat 4 rules a lot in this text so it may be worth going </w:t>
      </w:r>
      <w:bookmarkStart w:id="0" w:name="_GoBack"/>
      <w:r>
        <w:rPr>
          <w:rFonts w:ascii="Calibri" w:hAnsi="Calibri"/>
          <w:sz w:val="28"/>
        </w:rPr>
        <w:t xml:space="preserve">through these first. They can be found here </w:t>
      </w:r>
      <w:bookmarkEnd w:id="0"/>
      <w:r w:rsidR="002146B1">
        <w:fldChar w:fldCharType="begin"/>
      </w:r>
      <w:r w:rsidR="002146B1">
        <w:instrText xml:space="preserve"> HYPERLINK "http://www.rorc.org/downloads/images/offshore-special-regulations/mo4.html" \t "_blank" </w:instrText>
      </w:r>
      <w:r w:rsidR="002146B1">
        <w:fldChar w:fldCharType="separate"/>
      </w:r>
      <w:r>
        <w:rPr>
          <w:rStyle w:val="Hyperlink"/>
          <w:rFonts w:ascii="Calibri" w:hAnsi="Calibri"/>
          <w:sz w:val="28"/>
        </w:rPr>
        <w:t>http://www.rorc.org/downloads/images/offshore-special-regulations/mo4.html</w:t>
      </w:r>
      <w:r w:rsidR="002146B1">
        <w:rPr>
          <w:rStyle w:val="Hyperlink"/>
          <w:rFonts w:ascii="Calibri" w:hAnsi="Calibri"/>
          <w:sz w:val="28"/>
        </w:rPr>
        <w:fldChar w:fldCharType="end"/>
      </w:r>
    </w:p>
    <w:p w:rsidR="002822C2" w:rsidRDefault="002822C2" w:rsidP="00817F29">
      <w:pPr>
        <w:rPr>
          <w:rFonts w:ascii="Calibri" w:hAnsi="Calibri"/>
          <w:sz w:val="28"/>
        </w:rPr>
      </w:pPr>
      <w:r>
        <w:rPr>
          <w:rFonts w:ascii="Calibri" w:hAnsi="Calibri"/>
          <w:sz w:val="28"/>
        </w:rPr>
        <w:t xml:space="preserve">The class rules can be found here </w:t>
      </w:r>
      <w:hyperlink r:id="rId6" w:history="1">
        <w:r w:rsidRPr="0061267F">
          <w:rPr>
            <w:rStyle w:val="Hyperlink"/>
            <w:rFonts w:ascii="Calibri" w:hAnsi="Calibri"/>
            <w:sz w:val="28"/>
          </w:rPr>
          <w:t>http://www.impala28.co.uk/about-2/class-rules/</w:t>
        </w:r>
      </w:hyperlink>
      <w:r>
        <w:rPr>
          <w:rFonts w:ascii="Calibri" w:hAnsi="Calibri"/>
          <w:sz w:val="28"/>
        </w:rPr>
        <w:t xml:space="preserve"> </w:t>
      </w:r>
    </w:p>
    <w:p w:rsidR="00817F29" w:rsidRDefault="00817F29" w:rsidP="00817F29">
      <w:pPr>
        <w:rPr>
          <w:rFonts w:ascii="Calibri" w:hAnsi="Calibri"/>
          <w:sz w:val="28"/>
        </w:rPr>
      </w:pPr>
    </w:p>
    <w:p w:rsidR="00817F29" w:rsidRDefault="00817F29" w:rsidP="00817F29">
      <w:pPr>
        <w:rPr>
          <w:rFonts w:ascii="Calibri" w:hAnsi="Calibri"/>
          <w:sz w:val="28"/>
        </w:rPr>
      </w:pPr>
      <w:r>
        <w:rPr>
          <w:rFonts w:ascii="Calibri" w:hAnsi="Calibri"/>
          <w:sz w:val="28"/>
        </w:rPr>
        <w:t xml:space="preserve">The corrector weights do not need to be lead. You can use 2lt water bottles </w:t>
      </w:r>
      <w:r w:rsidR="00157370">
        <w:rPr>
          <w:rFonts w:ascii="Calibri" w:hAnsi="Calibri"/>
          <w:sz w:val="28"/>
        </w:rPr>
        <w:t>(full please</w:t>
      </w:r>
      <w:proofErr w:type="gramStart"/>
      <w:r w:rsidR="00157370">
        <w:rPr>
          <w:rFonts w:ascii="Calibri" w:hAnsi="Calibri"/>
          <w:sz w:val="28"/>
        </w:rPr>
        <w:t>)(</w:t>
      </w:r>
      <w:proofErr w:type="gramEnd"/>
      <w:r w:rsidR="00157370">
        <w:rPr>
          <w:rFonts w:ascii="Calibri" w:hAnsi="Calibri"/>
          <w:sz w:val="28"/>
        </w:rPr>
        <w:t xml:space="preserve">1lt of water=1kg) </w:t>
      </w:r>
      <w:r>
        <w:rPr>
          <w:rFonts w:ascii="Calibri" w:hAnsi="Calibri"/>
          <w:sz w:val="28"/>
        </w:rPr>
        <w:t>(the corrugated ones are the best as you can tie them)</w:t>
      </w:r>
    </w:p>
    <w:p w:rsidR="00817F29" w:rsidRDefault="00817F29" w:rsidP="00817F29">
      <w:pPr>
        <w:rPr>
          <w:rFonts w:ascii="Calibri" w:hAnsi="Calibri"/>
          <w:sz w:val="28"/>
        </w:rPr>
      </w:pPr>
    </w:p>
    <w:p w:rsidR="00817F29" w:rsidRDefault="00817F29" w:rsidP="00817F29">
      <w:pPr>
        <w:rPr>
          <w:rFonts w:ascii="Calibri" w:hAnsi="Calibri"/>
          <w:sz w:val="28"/>
        </w:rPr>
      </w:pPr>
      <w:r>
        <w:rPr>
          <w:rFonts w:ascii="Calibri" w:hAnsi="Calibri"/>
          <w:sz w:val="28"/>
        </w:rPr>
        <w:t>Start by placing all you</w:t>
      </w:r>
      <w:r w:rsidR="006C3102">
        <w:rPr>
          <w:rFonts w:ascii="Calibri" w:hAnsi="Calibri"/>
          <w:sz w:val="28"/>
        </w:rPr>
        <w:t>r</w:t>
      </w:r>
      <w:r>
        <w:rPr>
          <w:rFonts w:ascii="Calibri" w:hAnsi="Calibri"/>
          <w:sz w:val="28"/>
        </w:rPr>
        <w:t xml:space="preserve"> equipment where it is </w:t>
      </w:r>
      <w:proofErr w:type="gramStart"/>
      <w:r>
        <w:rPr>
          <w:rFonts w:ascii="Calibri" w:hAnsi="Calibri"/>
          <w:sz w:val="28"/>
        </w:rPr>
        <w:t>stowed,</w:t>
      </w:r>
      <w:proofErr w:type="gramEnd"/>
      <w:r>
        <w:rPr>
          <w:rFonts w:ascii="Calibri" w:hAnsi="Calibri"/>
          <w:sz w:val="28"/>
        </w:rPr>
        <w:t xml:space="preserve"> and all sails on the boat where you will be keeping them. </w:t>
      </w:r>
    </w:p>
    <w:p w:rsidR="00817F29" w:rsidRDefault="00817F29" w:rsidP="00817F29">
      <w:pPr>
        <w:rPr>
          <w:rFonts w:ascii="Calibri" w:hAnsi="Calibri"/>
          <w:sz w:val="28"/>
        </w:rPr>
      </w:pPr>
    </w:p>
    <w:p w:rsidR="00817F29" w:rsidRDefault="00817F29" w:rsidP="00817F29">
      <w:pPr>
        <w:rPr>
          <w:rFonts w:ascii="Calibri" w:hAnsi="Calibri"/>
          <w:sz w:val="28"/>
        </w:rPr>
      </w:pPr>
      <w:r>
        <w:rPr>
          <w:rFonts w:ascii="Calibri" w:hAnsi="Calibri"/>
          <w:sz w:val="28"/>
        </w:rPr>
        <w:t>Deck</w:t>
      </w:r>
    </w:p>
    <w:p w:rsidR="00817F29" w:rsidRDefault="00817F29" w:rsidP="00817F29">
      <w:pPr>
        <w:pStyle w:val="ListParagraph"/>
        <w:numPr>
          <w:ilvl w:val="0"/>
          <w:numId w:val="1"/>
        </w:numPr>
        <w:rPr>
          <w:rFonts w:ascii="Calibri" w:hAnsi="Calibri"/>
          <w:sz w:val="28"/>
        </w:rPr>
      </w:pPr>
      <w:r>
        <w:rPr>
          <w:rFonts w:ascii="Calibri" w:hAnsi="Calibri"/>
          <w:sz w:val="28"/>
        </w:rPr>
        <w:t xml:space="preserve">Start by checking your guard wires, are they plastic coated? If so these will need replacing as per the Cat 4 rules. </w:t>
      </w:r>
      <w:r w:rsidR="00157370">
        <w:rPr>
          <w:rFonts w:ascii="Calibri" w:hAnsi="Calibri"/>
          <w:sz w:val="28"/>
        </w:rPr>
        <w:t>The plastic does come off with a knife.</w:t>
      </w:r>
    </w:p>
    <w:p w:rsidR="00817F29" w:rsidRDefault="00817F29" w:rsidP="00817F29">
      <w:pPr>
        <w:pStyle w:val="ListParagraph"/>
        <w:numPr>
          <w:ilvl w:val="0"/>
          <w:numId w:val="1"/>
        </w:numPr>
        <w:rPr>
          <w:rFonts w:ascii="Calibri" w:hAnsi="Calibri"/>
          <w:sz w:val="28"/>
        </w:rPr>
      </w:pPr>
      <w:r>
        <w:rPr>
          <w:rFonts w:ascii="Calibri" w:hAnsi="Calibri"/>
          <w:sz w:val="28"/>
        </w:rPr>
        <w:t>Does your boat have webbing on the helm area for comfort? If so it will need a piece of wire between the webbing to make it continuous.</w:t>
      </w:r>
    </w:p>
    <w:p w:rsidR="00817F29" w:rsidRDefault="00817F29" w:rsidP="00817F29">
      <w:pPr>
        <w:pStyle w:val="ListParagraph"/>
        <w:numPr>
          <w:ilvl w:val="0"/>
          <w:numId w:val="1"/>
        </w:numPr>
        <w:rPr>
          <w:rFonts w:ascii="Calibri" w:hAnsi="Calibri"/>
          <w:sz w:val="28"/>
        </w:rPr>
      </w:pPr>
      <w:r>
        <w:rPr>
          <w:rFonts w:ascii="Calibri" w:hAnsi="Calibri"/>
          <w:sz w:val="28"/>
        </w:rPr>
        <w:t>We assume that all the deck mouldings are identical and allow for layout to change over the years so not to worry about this but if you have less than 6 winches you will need to carry weights</w:t>
      </w:r>
    </w:p>
    <w:p w:rsidR="00817F29" w:rsidRDefault="00817F29" w:rsidP="00817F29">
      <w:pPr>
        <w:pStyle w:val="ListParagraph"/>
        <w:numPr>
          <w:ilvl w:val="0"/>
          <w:numId w:val="1"/>
        </w:numPr>
        <w:rPr>
          <w:rFonts w:ascii="Calibri" w:hAnsi="Calibri"/>
          <w:sz w:val="28"/>
        </w:rPr>
      </w:pPr>
      <w:r>
        <w:rPr>
          <w:rFonts w:ascii="Calibri" w:hAnsi="Calibri"/>
          <w:sz w:val="28"/>
        </w:rPr>
        <w:t>The bow locker doors will need to be on or a corrector carried</w:t>
      </w:r>
    </w:p>
    <w:p w:rsidR="00817F29" w:rsidRDefault="00817F29" w:rsidP="00817F29">
      <w:pPr>
        <w:rPr>
          <w:rFonts w:ascii="Calibri" w:hAnsi="Calibri"/>
          <w:sz w:val="28"/>
        </w:rPr>
      </w:pPr>
    </w:p>
    <w:p w:rsidR="00817F29" w:rsidRDefault="00817F29" w:rsidP="00817F29">
      <w:pPr>
        <w:rPr>
          <w:rFonts w:ascii="Calibri" w:hAnsi="Calibri"/>
          <w:sz w:val="28"/>
        </w:rPr>
      </w:pPr>
      <w:r>
        <w:rPr>
          <w:rFonts w:ascii="Calibri" w:hAnsi="Calibri"/>
          <w:sz w:val="28"/>
        </w:rPr>
        <w:t>Hull</w:t>
      </w:r>
    </w:p>
    <w:p w:rsidR="00817F29" w:rsidRDefault="00817F29" w:rsidP="00817F29">
      <w:pPr>
        <w:pStyle w:val="ListParagraph"/>
        <w:numPr>
          <w:ilvl w:val="0"/>
          <w:numId w:val="2"/>
        </w:numPr>
        <w:rPr>
          <w:rFonts w:ascii="Calibri" w:hAnsi="Calibri"/>
          <w:sz w:val="28"/>
        </w:rPr>
      </w:pPr>
      <w:r>
        <w:rPr>
          <w:rFonts w:ascii="Calibri" w:hAnsi="Calibri"/>
          <w:sz w:val="28"/>
        </w:rPr>
        <w:t xml:space="preserve">Does your boat have an outboard? If so you will need the 160kgs of lead </w:t>
      </w:r>
      <w:r w:rsidR="00157370">
        <w:rPr>
          <w:rFonts w:ascii="Calibri" w:hAnsi="Calibri"/>
          <w:sz w:val="28"/>
        </w:rPr>
        <w:t>(or water bottles)</w:t>
      </w:r>
      <w:r>
        <w:rPr>
          <w:rFonts w:ascii="Calibri" w:hAnsi="Calibri"/>
          <w:sz w:val="28"/>
        </w:rPr>
        <w:t>under the sole</w:t>
      </w:r>
    </w:p>
    <w:p w:rsidR="00817F29" w:rsidRDefault="00817F29" w:rsidP="00817F29">
      <w:pPr>
        <w:pStyle w:val="ListParagraph"/>
        <w:numPr>
          <w:ilvl w:val="0"/>
          <w:numId w:val="2"/>
        </w:numPr>
        <w:rPr>
          <w:rFonts w:ascii="Calibri" w:hAnsi="Calibri"/>
          <w:sz w:val="28"/>
        </w:rPr>
      </w:pPr>
      <w:r>
        <w:rPr>
          <w:rFonts w:ascii="Calibri" w:hAnsi="Calibri"/>
          <w:sz w:val="28"/>
        </w:rPr>
        <w:t>If your keel is non standard then just let us know</w:t>
      </w:r>
    </w:p>
    <w:p w:rsidR="00817F29" w:rsidRDefault="00817F29" w:rsidP="00817F29">
      <w:pPr>
        <w:pStyle w:val="ListParagraph"/>
        <w:rPr>
          <w:rFonts w:ascii="Calibri" w:hAnsi="Calibri"/>
          <w:sz w:val="28"/>
        </w:rPr>
      </w:pPr>
    </w:p>
    <w:p w:rsidR="00817F29" w:rsidRDefault="00817F29" w:rsidP="00817F29">
      <w:pPr>
        <w:rPr>
          <w:rFonts w:ascii="Calibri" w:hAnsi="Calibri"/>
          <w:sz w:val="28"/>
        </w:rPr>
      </w:pPr>
      <w:r>
        <w:rPr>
          <w:rFonts w:ascii="Calibri" w:hAnsi="Calibri"/>
          <w:sz w:val="28"/>
        </w:rPr>
        <w:t xml:space="preserve">Flotation- </w:t>
      </w:r>
      <w:r>
        <w:rPr>
          <w:rFonts w:ascii="Calibri" w:hAnsi="Calibri"/>
          <w:b/>
          <w:color w:val="FF0000"/>
          <w:sz w:val="28"/>
          <w:u w:val="single"/>
        </w:rPr>
        <w:t>CHECK THIS AFTER EVERYTHING ELSE AS YOUR CORRECTORS WILL CHANGE THIS</w:t>
      </w:r>
      <w:r>
        <w:rPr>
          <w:rFonts w:ascii="Calibri" w:hAnsi="Calibri"/>
          <w:sz w:val="28"/>
        </w:rPr>
        <w:t xml:space="preserve"> </w:t>
      </w:r>
      <w:r w:rsidR="00157370">
        <w:rPr>
          <w:rFonts w:ascii="Calibri" w:hAnsi="Calibri"/>
          <w:sz w:val="28"/>
        </w:rPr>
        <w:t xml:space="preserve">you will need to be in a dinghy or a pontoon for </w:t>
      </w:r>
      <w:proofErr w:type="gramStart"/>
      <w:r w:rsidR="00157370">
        <w:rPr>
          <w:rFonts w:ascii="Calibri" w:hAnsi="Calibri"/>
          <w:sz w:val="28"/>
        </w:rPr>
        <w:t>this(</w:t>
      </w:r>
      <w:proofErr w:type="gramEnd"/>
      <w:r w:rsidR="00157370">
        <w:rPr>
          <w:rFonts w:ascii="Calibri" w:hAnsi="Calibri"/>
          <w:sz w:val="28"/>
        </w:rPr>
        <w:t>mooring lines slack).</w:t>
      </w:r>
    </w:p>
    <w:p w:rsidR="00817F29" w:rsidRDefault="00817F29" w:rsidP="00817F29">
      <w:pPr>
        <w:pStyle w:val="ListParagraph"/>
        <w:numPr>
          <w:ilvl w:val="0"/>
          <w:numId w:val="2"/>
        </w:numPr>
        <w:rPr>
          <w:rFonts w:ascii="Calibri" w:hAnsi="Calibri"/>
          <w:sz w:val="28"/>
        </w:rPr>
      </w:pPr>
      <w:r>
        <w:rPr>
          <w:rFonts w:ascii="Calibri" w:hAnsi="Calibri"/>
          <w:sz w:val="28"/>
        </w:rPr>
        <w:t>The flotation rule make</w:t>
      </w:r>
      <w:r w:rsidR="006C3102">
        <w:rPr>
          <w:rFonts w:ascii="Calibri" w:hAnsi="Calibri"/>
          <w:sz w:val="28"/>
        </w:rPr>
        <w:t>s</w:t>
      </w:r>
      <w:r>
        <w:rPr>
          <w:rFonts w:ascii="Calibri" w:hAnsi="Calibri"/>
          <w:sz w:val="28"/>
        </w:rPr>
        <w:t xml:space="preserve"> sure that your boat isn’t to</w:t>
      </w:r>
      <w:r w:rsidR="006C3102">
        <w:rPr>
          <w:rFonts w:ascii="Calibri" w:hAnsi="Calibri"/>
          <w:sz w:val="28"/>
        </w:rPr>
        <w:t>o</w:t>
      </w:r>
      <w:r>
        <w:rPr>
          <w:rFonts w:ascii="Calibri" w:hAnsi="Calibri"/>
          <w:sz w:val="28"/>
        </w:rPr>
        <w:t xml:space="preserve"> light. This is easily</w:t>
      </w:r>
      <w:r w:rsidR="006C3102">
        <w:rPr>
          <w:rFonts w:ascii="Calibri" w:hAnsi="Calibri"/>
          <w:sz w:val="28"/>
        </w:rPr>
        <w:t xml:space="preserve"> measured on a cal</w:t>
      </w:r>
      <w:r>
        <w:rPr>
          <w:rFonts w:ascii="Calibri" w:hAnsi="Calibri"/>
          <w:sz w:val="28"/>
        </w:rPr>
        <w:t xml:space="preserve">m day and with you in a tender. </w:t>
      </w:r>
    </w:p>
    <w:p w:rsidR="00817F29" w:rsidRDefault="00817F29" w:rsidP="00817F29">
      <w:pPr>
        <w:pStyle w:val="ListParagraph"/>
        <w:numPr>
          <w:ilvl w:val="0"/>
          <w:numId w:val="2"/>
        </w:numPr>
        <w:rPr>
          <w:rFonts w:ascii="Calibri" w:hAnsi="Calibri"/>
          <w:sz w:val="28"/>
        </w:rPr>
      </w:pPr>
      <w:r>
        <w:rPr>
          <w:rFonts w:ascii="Calibri" w:hAnsi="Calibri"/>
          <w:sz w:val="28"/>
        </w:rPr>
        <w:t>Measure from the last part of deck</w:t>
      </w:r>
      <w:r w:rsidR="00157370">
        <w:rPr>
          <w:rFonts w:ascii="Calibri" w:hAnsi="Calibri"/>
          <w:sz w:val="28"/>
        </w:rPr>
        <w:t>(horizontal)</w:t>
      </w:r>
      <w:r>
        <w:rPr>
          <w:rFonts w:ascii="Calibri" w:hAnsi="Calibri"/>
          <w:sz w:val="28"/>
        </w:rPr>
        <w:t xml:space="preserve"> on the bow down to the water if this is less than 945mm then you are ok</w:t>
      </w:r>
    </w:p>
    <w:p w:rsidR="00817F29" w:rsidRDefault="00817F29" w:rsidP="00817F29">
      <w:pPr>
        <w:pStyle w:val="ListParagraph"/>
        <w:numPr>
          <w:ilvl w:val="0"/>
          <w:numId w:val="2"/>
        </w:numPr>
        <w:rPr>
          <w:rFonts w:ascii="Calibri" w:hAnsi="Calibri"/>
          <w:sz w:val="28"/>
        </w:rPr>
      </w:pPr>
      <w:r>
        <w:rPr>
          <w:rFonts w:ascii="Calibri" w:hAnsi="Calibri"/>
          <w:sz w:val="28"/>
        </w:rPr>
        <w:lastRenderedPageBreak/>
        <w:t>Measure from both aft quarters (where the deck corner is near the small round moulding for the nonexistent stern rail leg??) if the average of both port and starboard number are less than 900mm and no more than 1000mm you are fine.</w:t>
      </w:r>
    </w:p>
    <w:p w:rsidR="00817F29" w:rsidRDefault="00817F29" w:rsidP="00817F29">
      <w:pPr>
        <w:pStyle w:val="ListParagraph"/>
        <w:numPr>
          <w:ilvl w:val="0"/>
          <w:numId w:val="2"/>
        </w:numPr>
        <w:rPr>
          <w:rFonts w:ascii="Calibri" w:hAnsi="Calibri"/>
          <w:sz w:val="28"/>
        </w:rPr>
      </w:pPr>
      <w:r>
        <w:rPr>
          <w:rFonts w:ascii="Calibri" w:hAnsi="Calibri"/>
          <w:sz w:val="28"/>
        </w:rPr>
        <w:t>If you don’t hit these numbers then you will need weight. Don’t add any weight until you have been through the rest of the list as you may find this helps</w:t>
      </w:r>
    </w:p>
    <w:p w:rsidR="00817F29" w:rsidRDefault="00817F29" w:rsidP="00817F29">
      <w:pPr>
        <w:rPr>
          <w:rFonts w:ascii="Calibri" w:hAnsi="Calibri"/>
          <w:sz w:val="28"/>
        </w:rPr>
      </w:pPr>
    </w:p>
    <w:p w:rsidR="00817F29" w:rsidRDefault="00817F29" w:rsidP="00817F29">
      <w:pPr>
        <w:rPr>
          <w:rFonts w:ascii="Calibri" w:hAnsi="Calibri"/>
          <w:sz w:val="28"/>
        </w:rPr>
      </w:pPr>
      <w:r>
        <w:rPr>
          <w:rFonts w:ascii="Calibri" w:hAnsi="Calibri"/>
          <w:sz w:val="28"/>
        </w:rPr>
        <w:t>Rudders</w:t>
      </w:r>
    </w:p>
    <w:p w:rsidR="00817F29" w:rsidRDefault="00817F29" w:rsidP="00817F29">
      <w:pPr>
        <w:pStyle w:val="ListParagraph"/>
        <w:numPr>
          <w:ilvl w:val="0"/>
          <w:numId w:val="3"/>
        </w:numPr>
        <w:rPr>
          <w:rFonts w:ascii="Calibri" w:hAnsi="Calibri"/>
          <w:sz w:val="28"/>
        </w:rPr>
      </w:pPr>
      <w:r>
        <w:rPr>
          <w:rFonts w:ascii="Calibri" w:hAnsi="Calibri"/>
          <w:sz w:val="28"/>
        </w:rPr>
        <w:t xml:space="preserve">Over the years there have been a number of non class rudders made for various reasons, </w:t>
      </w:r>
    </w:p>
    <w:p w:rsidR="00817F29" w:rsidRDefault="00817F29" w:rsidP="00817F29">
      <w:pPr>
        <w:pStyle w:val="ListParagraph"/>
        <w:numPr>
          <w:ilvl w:val="0"/>
          <w:numId w:val="3"/>
        </w:numPr>
        <w:rPr>
          <w:rFonts w:ascii="Calibri" w:hAnsi="Calibri"/>
          <w:sz w:val="28"/>
        </w:rPr>
      </w:pPr>
      <w:r>
        <w:rPr>
          <w:rFonts w:ascii="Calibri" w:hAnsi="Calibri"/>
          <w:sz w:val="28"/>
        </w:rPr>
        <w:t>Only the 2 allowed (mk1 and mk2) are legal. You can find details of these on the class website or by asking anyone in the class for the plans</w:t>
      </w:r>
    </w:p>
    <w:p w:rsidR="00817F29" w:rsidRDefault="00817F29" w:rsidP="00817F29">
      <w:pPr>
        <w:pStyle w:val="ListParagraph"/>
        <w:numPr>
          <w:ilvl w:val="0"/>
          <w:numId w:val="3"/>
        </w:numPr>
        <w:rPr>
          <w:rFonts w:ascii="Calibri" w:hAnsi="Calibri"/>
          <w:sz w:val="28"/>
        </w:rPr>
      </w:pPr>
      <w:r>
        <w:rPr>
          <w:rFonts w:ascii="Calibri" w:hAnsi="Calibri"/>
          <w:sz w:val="28"/>
        </w:rPr>
        <w:t>If you think your rudder is not legal then let us know and we can source a spare</w:t>
      </w:r>
    </w:p>
    <w:p w:rsidR="00817F29" w:rsidRDefault="00817F29" w:rsidP="00817F29">
      <w:pPr>
        <w:pStyle w:val="ListParagraph"/>
        <w:numPr>
          <w:ilvl w:val="0"/>
          <w:numId w:val="3"/>
        </w:numPr>
        <w:rPr>
          <w:rFonts w:ascii="Calibri" w:hAnsi="Calibri"/>
          <w:sz w:val="28"/>
        </w:rPr>
      </w:pPr>
      <w:r>
        <w:rPr>
          <w:rFonts w:ascii="Calibri" w:hAnsi="Calibri"/>
          <w:sz w:val="28"/>
        </w:rPr>
        <w:t xml:space="preserve">We will be checking a random sample at the nationals. </w:t>
      </w:r>
    </w:p>
    <w:p w:rsidR="00817F29" w:rsidRDefault="00817F29" w:rsidP="00817F29">
      <w:pPr>
        <w:rPr>
          <w:rFonts w:ascii="Calibri" w:hAnsi="Calibri"/>
          <w:sz w:val="28"/>
        </w:rPr>
      </w:pPr>
    </w:p>
    <w:p w:rsidR="00817F29" w:rsidRDefault="00817F29" w:rsidP="00817F29">
      <w:pPr>
        <w:rPr>
          <w:rFonts w:ascii="Calibri" w:hAnsi="Calibri"/>
          <w:sz w:val="28"/>
        </w:rPr>
      </w:pPr>
      <w:r>
        <w:rPr>
          <w:rFonts w:ascii="Calibri" w:hAnsi="Calibri"/>
          <w:sz w:val="28"/>
        </w:rPr>
        <w:t>Mast and Rig</w:t>
      </w:r>
    </w:p>
    <w:p w:rsidR="00817F29" w:rsidRDefault="00817F29" w:rsidP="00817F29">
      <w:pPr>
        <w:pStyle w:val="ListParagraph"/>
        <w:numPr>
          <w:ilvl w:val="0"/>
          <w:numId w:val="4"/>
        </w:numPr>
        <w:rPr>
          <w:rFonts w:ascii="Calibri" w:hAnsi="Calibri"/>
          <w:sz w:val="28"/>
        </w:rPr>
      </w:pPr>
      <w:r>
        <w:rPr>
          <w:rFonts w:ascii="Calibri" w:hAnsi="Calibri"/>
          <w:sz w:val="28"/>
        </w:rPr>
        <w:t>The rig will need to be within the measurements shown on the form</w:t>
      </w:r>
    </w:p>
    <w:p w:rsidR="00817F29" w:rsidRDefault="00817F29" w:rsidP="00817F29">
      <w:pPr>
        <w:pStyle w:val="ListParagraph"/>
        <w:numPr>
          <w:ilvl w:val="0"/>
          <w:numId w:val="4"/>
        </w:numPr>
        <w:rPr>
          <w:rFonts w:ascii="Calibri" w:hAnsi="Calibri"/>
          <w:sz w:val="28"/>
        </w:rPr>
      </w:pPr>
      <w:r>
        <w:rPr>
          <w:rFonts w:ascii="Calibri" w:hAnsi="Calibri"/>
          <w:sz w:val="28"/>
        </w:rPr>
        <w:t>All the rigs should be the same +- a few mm but it is worth hoisting a tape measure up to check.</w:t>
      </w:r>
    </w:p>
    <w:p w:rsidR="00817F29" w:rsidRDefault="00817F29" w:rsidP="00817F29">
      <w:pPr>
        <w:pStyle w:val="ListParagraph"/>
        <w:numPr>
          <w:ilvl w:val="0"/>
          <w:numId w:val="4"/>
        </w:numPr>
        <w:rPr>
          <w:rFonts w:ascii="Calibri" w:hAnsi="Calibri"/>
          <w:sz w:val="28"/>
        </w:rPr>
      </w:pPr>
      <w:r>
        <w:rPr>
          <w:rFonts w:ascii="Calibri" w:hAnsi="Calibri"/>
          <w:sz w:val="28"/>
        </w:rPr>
        <w:t>Firstly measure from the bottom of the alloy section of mast to the booms black band, if this is not there then tape or paint this on (</w:t>
      </w:r>
      <w:proofErr w:type="spellStart"/>
      <w:r>
        <w:rPr>
          <w:rFonts w:ascii="Calibri" w:hAnsi="Calibri"/>
          <w:sz w:val="28"/>
        </w:rPr>
        <w:t>its</w:t>
      </w:r>
      <w:proofErr w:type="spellEnd"/>
      <w:r>
        <w:rPr>
          <w:rFonts w:ascii="Calibri" w:hAnsi="Calibri"/>
          <w:sz w:val="28"/>
        </w:rPr>
        <w:t xml:space="preserve"> an </w:t>
      </w:r>
      <w:proofErr w:type="spellStart"/>
      <w:r>
        <w:rPr>
          <w:rFonts w:ascii="Calibri" w:hAnsi="Calibri"/>
          <w:sz w:val="28"/>
        </w:rPr>
        <w:t>ISAF</w:t>
      </w:r>
      <w:proofErr w:type="spellEnd"/>
      <w:r>
        <w:rPr>
          <w:rFonts w:ascii="Calibri" w:hAnsi="Calibri"/>
          <w:sz w:val="28"/>
        </w:rPr>
        <w:t xml:space="preserve"> requirement) this should be at least 803mm</w:t>
      </w:r>
    </w:p>
    <w:p w:rsidR="00817F29" w:rsidRDefault="00817F29" w:rsidP="00817F29">
      <w:pPr>
        <w:pStyle w:val="ListParagraph"/>
        <w:numPr>
          <w:ilvl w:val="0"/>
          <w:numId w:val="4"/>
        </w:numPr>
        <w:rPr>
          <w:rFonts w:ascii="Calibri" w:hAnsi="Calibri"/>
          <w:sz w:val="28"/>
        </w:rPr>
      </w:pPr>
      <w:r>
        <w:rPr>
          <w:rFonts w:ascii="Calibri" w:hAnsi="Calibri"/>
          <w:sz w:val="28"/>
        </w:rPr>
        <w:t>The</w:t>
      </w:r>
      <w:r w:rsidR="006C3102">
        <w:rPr>
          <w:rFonts w:ascii="Calibri" w:hAnsi="Calibri"/>
          <w:sz w:val="28"/>
        </w:rPr>
        <w:t>n</w:t>
      </w:r>
      <w:r>
        <w:rPr>
          <w:rFonts w:ascii="Calibri" w:hAnsi="Calibri"/>
          <w:sz w:val="28"/>
        </w:rPr>
        <w:t xml:space="preserve"> hoist the tape measure to the top of the rig on the main halyard (deducting for any knots or shackles) measure to the boom black band this should not be longer than 10210mm</w:t>
      </w:r>
    </w:p>
    <w:p w:rsidR="00817F29" w:rsidRDefault="00817F29" w:rsidP="00817F29">
      <w:pPr>
        <w:pStyle w:val="ListParagraph"/>
        <w:numPr>
          <w:ilvl w:val="0"/>
          <w:numId w:val="4"/>
        </w:numPr>
        <w:rPr>
          <w:rFonts w:ascii="Calibri" w:hAnsi="Calibri"/>
          <w:sz w:val="28"/>
        </w:rPr>
      </w:pPr>
      <w:r>
        <w:rPr>
          <w:rFonts w:ascii="Calibri" w:hAnsi="Calibri"/>
          <w:sz w:val="28"/>
        </w:rPr>
        <w:t xml:space="preserve">Do this again with the jib halyard down to the mast base GRP this should be no more than 9450mm </w:t>
      </w:r>
    </w:p>
    <w:p w:rsidR="00817F29" w:rsidRDefault="00817F29" w:rsidP="00817F29">
      <w:pPr>
        <w:pStyle w:val="ListParagraph"/>
        <w:numPr>
          <w:ilvl w:val="0"/>
          <w:numId w:val="4"/>
        </w:numPr>
        <w:rPr>
          <w:rFonts w:ascii="Calibri" w:hAnsi="Calibri"/>
          <w:sz w:val="28"/>
        </w:rPr>
      </w:pPr>
      <w:r>
        <w:rPr>
          <w:rFonts w:ascii="Calibri" w:hAnsi="Calibri"/>
          <w:sz w:val="28"/>
        </w:rPr>
        <w:t>Again the same with the kite halyard this should be no more than 9650mm</w:t>
      </w:r>
    </w:p>
    <w:p w:rsidR="00817F29" w:rsidRDefault="00817F29" w:rsidP="00817F29">
      <w:pPr>
        <w:pStyle w:val="ListParagraph"/>
        <w:numPr>
          <w:ilvl w:val="0"/>
          <w:numId w:val="4"/>
        </w:numPr>
        <w:rPr>
          <w:rFonts w:ascii="Calibri" w:hAnsi="Calibri"/>
          <w:sz w:val="28"/>
        </w:rPr>
      </w:pPr>
      <w:r>
        <w:rPr>
          <w:rFonts w:ascii="Calibri" w:hAnsi="Calibri"/>
          <w:sz w:val="28"/>
        </w:rPr>
        <w:t>If any measurements are too long then you can always knot the halyard to restrict the hoist heights.</w:t>
      </w:r>
    </w:p>
    <w:p w:rsidR="00817F29" w:rsidRDefault="006C3102" w:rsidP="00817F29">
      <w:pPr>
        <w:pStyle w:val="ListParagraph"/>
        <w:numPr>
          <w:ilvl w:val="0"/>
          <w:numId w:val="4"/>
        </w:numPr>
        <w:rPr>
          <w:rFonts w:ascii="Calibri" w:hAnsi="Calibri"/>
          <w:sz w:val="28"/>
        </w:rPr>
      </w:pPr>
      <w:r>
        <w:rPr>
          <w:rFonts w:ascii="Calibri" w:hAnsi="Calibri"/>
          <w:sz w:val="28"/>
        </w:rPr>
        <w:t>Any extreme kite hoist</w:t>
      </w:r>
      <w:r w:rsidR="00817F29">
        <w:rPr>
          <w:rFonts w:ascii="Calibri" w:hAnsi="Calibri"/>
          <w:sz w:val="28"/>
        </w:rPr>
        <w:t xml:space="preserve"> heights (over 9750mm will need a bail added to reduce the hoist height)</w:t>
      </w:r>
    </w:p>
    <w:p w:rsidR="00817F29" w:rsidRDefault="00817F29" w:rsidP="00817F29">
      <w:pPr>
        <w:pStyle w:val="ListParagraph"/>
        <w:numPr>
          <w:ilvl w:val="0"/>
          <w:numId w:val="4"/>
        </w:numPr>
        <w:rPr>
          <w:rFonts w:ascii="Calibri" w:hAnsi="Calibri"/>
          <w:sz w:val="28"/>
        </w:rPr>
      </w:pPr>
      <w:r>
        <w:rPr>
          <w:rFonts w:ascii="Calibri" w:hAnsi="Calibri"/>
          <w:sz w:val="28"/>
        </w:rPr>
        <w:t>Now measure the boom length from the aft face of the mast back to the black band on the end of the boom this should be no more than 3505mm</w:t>
      </w:r>
    </w:p>
    <w:p w:rsidR="00817F29" w:rsidRDefault="00817F29" w:rsidP="00817F29">
      <w:pPr>
        <w:pStyle w:val="ListParagraph"/>
        <w:numPr>
          <w:ilvl w:val="0"/>
          <w:numId w:val="4"/>
        </w:numPr>
        <w:rPr>
          <w:rFonts w:ascii="Calibri" w:hAnsi="Calibri"/>
          <w:sz w:val="28"/>
        </w:rPr>
      </w:pPr>
      <w:r>
        <w:rPr>
          <w:rFonts w:ascii="Calibri" w:hAnsi="Calibri"/>
          <w:sz w:val="28"/>
        </w:rPr>
        <w:lastRenderedPageBreak/>
        <w:t>Your kite pole should be made of aluminium</w:t>
      </w:r>
      <w:r w:rsidR="002146B1">
        <w:rPr>
          <w:rFonts w:ascii="Calibri" w:hAnsi="Calibri"/>
          <w:sz w:val="28"/>
        </w:rPr>
        <w:t xml:space="preserve"> or carbon</w:t>
      </w:r>
      <w:r>
        <w:rPr>
          <w:rFonts w:ascii="Calibri" w:hAnsi="Calibri"/>
          <w:sz w:val="28"/>
        </w:rPr>
        <w:t xml:space="preserve"> and should measure no more than 2830mm from the point where the rope and ring bear on.</w:t>
      </w:r>
    </w:p>
    <w:p w:rsidR="00817F29" w:rsidRDefault="00817F29" w:rsidP="00817F29">
      <w:pPr>
        <w:rPr>
          <w:rFonts w:ascii="Calibri" w:hAnsi="Calibri"/>
          <w:sz w:val="28"/>
        </w:rPr>
      </w:pPr>
    </w:p>
    <w:p w:rsidR="00817F29" w:rsidRDefault="00817F29" w:rsidP="00817F29">
      <w:pPr>
        <w:rPr>
          <w:rFonts w:ascii="Calibri" w:hAnsi="Calibri"/>
          <w:sz w:val="28"/>
        </w:rPr>
      </w:pPr>
      <w:r>
        <w:rPr>
          <w:rFonts w:ascii="Calibri" w:hAnsi="Calibri"/>
          <w:sz w:val="28"/>
        </w:rPr>
        <w:t>Sails</w:t>
      </w:r>
    </w:p>
    <w:p w:rsidR="00817F29" w:rsidRDefault="00817F29" w:rsidP="00817F29">
      <w:pPr>
        <w:pStyle w:val="ListParagraph"/>
        <w:numPr>
          <w:ilvl w:val="0"/>
          <w:numId w:val="5"/>
        </w:numPr>
        <w:rPr>
          <w:rFonts w:ascii="Calibri" w:hAnsi="Calibri"/>
          <w:sz w:val="28"/>
        </w:rPr>
      </w:pPr>
      <w:r>
        <w:rPr>
          <w:rFonts w:ascii="Calibri" w:hAnsi="Calibri"/>
          <w:sz w:val="28"/>
        </w:rPr>
        <w:t>Most of you will have an IRC measurement certificate showing sail sizes so this is easy to check.</w:t>
      </w:r>
    </w:p>
    <w:p w:rsidR="00817F29" w:rsidRDefault="00817F29" w:rsidP="00817F29">
      <w:pPr>
        <w:pStyle w:val="ListParagraph"/>
        <w:numPr>
          <w:ilvl w:val="0"/>
          <w:numId w:val="5"/>
        </w:numPr>
        <w:rPr>
          <w:rFonts w:ascii="Calibri" w:hAnsi="Calibri"/>
          <w:sz w:val="28"/>
        </w:rPr>
      </w:pPr>
      <w:r>
        <w:rPr>
          <w:rFonts w:ascii="Calibri" w:hAnsi="Calibri"/>
          <w:sz w:val="28"/>
        </w:rPr>
        <w:t xml:space="preserve">If not then </w:t>
      </w:r>
      <w:proofErr w:type="spellStart"/>
      <w:r>
        <w:rPr>
          <w:rFonts w:ascii="Calibri" w:hAnsi="Calibri"/>
          <w:sz w:val="28"/>
        </w:rPr>
        <w:t>its</w:t>
      </w:r>
      <w:proofErr w:type="spellEnd"/>
      <w:r>
        <w:rPr>
          <w:rFonts w:ascii="Calibri" w:hAnsi="Calibri"/>
          <w:sz w:val="28"/>
        </w:rPr>
        <w:t xml:space="preserve"> very easy to spread your LARGEST headsail out and follow the simple IRC measurement rules found @ </w:t>
      </w:r>
      <w:hyperlink r:id="rId7" w:history="1">
        <w:r>
          <w:rPr>
            <w:rStyle w:val="Hyperlink"/>
            <w:rFonts w:ascii="Calibri" w:hAnsi="Calibri"/>
            <w:sz w:val="28"/>
          </w:rPr>
          <w:t>http://ircrating.org/technical-a-certification/measurement/14-technical/measurement/352-simplified-measurement-guides</w:t>
        </w:r>
      </w:hyperlink>
      <w:r>
        <w:rPr>
          <w:rFonts w:ascii="Calibri" w:hAnsi="Calibri"/>
          <w:sz w:val="28"/>
        </w:rPr>
        <w:t xml:space="preserve"> </w:t>
      </w:r>
    </w:p>
    <w:p w:rsidR="00817F29" w:rsidRDefault="00817F29" w:rsidP="00817F29">
      <w:pPr>
        <w:pStyle w:val="ListParagraph"/>
        <w:numPr>
          <w:ilvl w:val="0"/>
          <w:numId w:val="5"/>
        </w:numPr>
        <w:rPr>
          <w:rFonts w:ascii="Calibri" w:hAnsi="Calibri"/>
          <w:sz w:val="28"/>
        </w:rPr>
      </w:pPr>
      <w:r>
        <w:rPr>
          <w:rFonts w:ascii="Calibri" w:hAnsi="Calibri"/>
          <w:sz w:val="28"/>
        </w:rPr>
        <w:t>do the same with the main and your largest kite</w:t>
      </w:r>
    </w:p>
    <w:p w:rsidR="00817F29" w:rsidRDefault="00817F29" w:rsidP="00817F29">
      <w:pPr>
        <w:pStyle w:val="ListParagraph"/>
        <w:numPr>
          <w:ilvl w:val="0"/>
          <w:numId w:val="5"/>
        </w:numPr>
        <w:rPr>
          <w:rFonts w:ascii="Calibri" w:hAnsi="Calibri"/>
          <w:sz w:val="28"/>
        </w:rPr>
      </w:pPr>
      <w:r>
        <w:rPr>
          <w:rFonts w:ascii="Calibri" w:hAnsi="Calibri"/>
          <w:sz w:val="28"/>
        </w:rPr>
        <w:t>please let us know if your sail</w:t>
      </w:r>
      <w:r w:rsidR="006C3102">
        <w:rPr>
          <w:rFonts w:ascii="Calibri" w:hAnsi="Calibri"/>
          <w:sz w:val="28"/>
        </w:rPr>
        <w:t>s</w:t>
      </w:r>
      <w:r>
        <w:rPr>
          <w:rFonts w:ascii="Calibri" w:hAnsi="Calibri"/>
          <w:sz w:val="28"/>
        </w:rPr>
        <w:t xml:space="preserve"> are to big (or to small ) as we can help</w:t>
      </w:r>
    </w:p>
    <w:p w:rsidR="00817F29" w:rsidRDefault="00817F29" w:rsidP="00817F29">
      <w:pPr>
        <w:pStyle w:val="ListParagraph"/>
        <w:numPr>
          <w:ilvl w:val="0"/>
          <w:numId w:val="5"/>
        </w:numPr>
        <w:rPr>
          <w:rFonts w:ascii="Calibri" w:hAnsi="Calibri"/>
          <w:sz w:val="28"/>
        </w:rPr>
      </w:pPr>
      <w:r>
        <w:rPr>
          <w:rFonts w:ascii="Calibri" w:hAnsi="Calibri"/>
          <w:sz w:val="28"/>
        </w:rPr>
        <w:t>also check they have the Impala logo and the correct sail numbers if not then you can always amend this with tape</w:t>
      </w:r>
    </w:p>
    <w:p w:rsidR="00817F29" w:rsidRDefault="002146B1" w:rsidP="00817F29">
      <w:pPr>
        <w:pStyle w:val="ListParagraph"/>
        <w:numPr>
          <w:ilvl w:val="0"/>
          <w:numId w:val="5"/>
        </w:numPr>
        <w:rPr>
          <w:rFonts w:ascii="Calibri" w:hAnsi="Calibri"/>
          <w:sz w:val="28"/>
        </w:rPr>
      </w:pPr>
      <w:r>
        <w:rPr>
          <w:rFonts w:ascii="Calibri" w:hAnsi="Calibri"/>
          <w:sz w:val="28"/>
        </w:rPr>
        <w:t>Does</w:t>
      </w:r>
      <w:r w:rsidR="00817F29">
        <w:rPr>
          <w:rFonts w:ascii="Calibri" w:hAnsi="Calibri"/>
          <w:sz w:val="28"/>
        </w:rPr>
        <w:t xml:space="preserve"> your main have 3 reefs?  If not then you will need to carry a Trysail (odd for inshore racing but it’s in the history of the class as the offshore one design)</w:t>
      </w:r>
      <w:r>
        <w:rPr>
          <w:rFonts w:ascii="Calibri" w:hAnsi="Calibri"/>
          <w:sz w:val="28"/>
        </w:rPr>
        <w:t xml:space="preserve"> or a three reef main below.</w:t>
      </w:r>
    </w:p>
    <w:p w:rsidR="00817F29" w:rsidRDefault="00817F29" w:rsidP="00817F29">
      <w:pPr>
        <w:pStyle w:val="ListParagraph"/>
        <w:numPr>
          <w:ilvl w:val="0"/>
          <w:numId w:val="5"/>
        </w:numPr>
        <w:rPr>
          <w:rFonts w:ascii="Calibri" w:hAnsi="Calibri"/>
          <w:sz w:val="28"/>
        </w:rPr>
      </w:pPr>
      <w:r>
        <w:rPr>
          <w:rFonts w:ascii="Calibri" w:hAnsi="Calibri"/>
          <w:sz w:val="28"/>
        </w:rPr>
        <w:t>you will NEED to carry a storm/heavy weather jib and it will need to be a bright colour (orange)</w:t>
      </w:r>
    </w:p>
    <w:p w:rsidR="00817F29" w:rsidRDefault="00817F29" w:rsidP="00817F29">
      <w:pPr>
        <w:pStyle w:val="ListParagraph"/>
        <w:numPr>
          <w:ilvl w:val="0"/>
          <w:numId w:val="5"/>
        </w:numPr>
        <w:rPr>
          <w:rFonts w:ascii="Calibri" w:hAnsi="Calibri"/>
          <w:sz w:val="28"/>
        </w:rPr>
      </w:pPr>
      <w:r>
        <w:rPr>
          <w:rFonts w:ascii="Calibri" w:hAnsi="Calibri"/>
          <w:sz w:val="28"/>
        </w:rPr>
        <w:t xml:space="preserve">remember you can only carry </w:t>
      </w:r>
      <w:r>
        <w:rPr>
          <w:rFonts w:ascii="Calibri" w:hAnsi="Calibri"/>
          <w:b/>
          <w:sz w:val="28"/>
        </w:rPr>
        <w:t>FOR THE WHOLE EVENT</w:t>
      </w:r>
    </w:p>
    <w:p w:rsidR="00817F29" w:rsidRDefault="00817F29" w:rsidP="00817F29">
      <w:pPr>
        <w:pStyle w:val="ListParagraph"/>
        <w:numPr>
          <w:ilvl w:val="1"/>
          <w:numId w:val="5"/>
        </w:numPr>
        <w:rPr>
          <w:rFonts w:ascii="Calibri" w:hAnsi="Calibri"/>
          <w:sz w:val="28"/>
        </w:rPr>
      </w:pPr>
      <w:r>
        <w:rPr>
          <w:rFonts w:ascii="Calibri" w:hAnsi="Calibri"/>
          <w:sz w:val="28"/>
        </w:rPr>
        <w:t>1 main</w:t>
      </w:r>
    </w:p>
    <w:p w:rsidR="00817F29" w:rsidRDefault="00817F29" w:rsidP="00817F29">
      <w:pPr>
        <w:pStyle w:val="ListParagraph"/>
        <w:numPr>
          <w:ilvl w:val="1"/>
          <w:numId w:val="5"/>
        </w:numPr>
        <w:rPr>
          <w:rFonts w:ascii="Calibri" w:hAnsi="Calibri"/>
          <w:sz w:val="28"/>
        </w:rPr>
      </w:pPr>
      <w:r>
        <w:rPr>
          <w:rFonts w:ascii="Calibri" w:hAnsi="Calibri"/>
          <w:sz w:val="28"/>
        </w:rPr>
        <w:t>4 headsails</w:t>
      </w:r>
    </w:p>
    <w:p w:rsidR="00817F29" w:rsidRDefault="00817F29" w:rsidP="00817F29">
      <w:pPr>
        <w:pStyle w:val="ListParagraph"/>
        <w:numPr>
          <w:ilvl w:val="1"/>
          <w:numId w:val="5"/>
        </w:numPr>
        <w:rPr>
          <w:rFonts w:ascii="Calibri" w:hAnsi="Calibri"/>
          <w:sz w:val="28"/>
        </w:rPr>
      </w:pPr>
      <w:r>
        <w:rPr>
          <w:rFonts w:ascii="Calibri" w:hAnsi="Calibri"/>
          <w:sz w:val="28"/>
        </w:rPr>
        <w:t>3 kites</w:t>
      </w:r>
    </w:p>
    <w:p w:rsidR="00817F29" w:rsidRDefault="00817F29" w:rsidP="00817F29">
      <w:pPr>
        <w:pStyle w:val="ListParagraph"/>
        <w:numPr>
          <w:ilvl w:val="1"/>
          <w:numId w:val="5"/>
        </w:numPr>
        <w:rPr>
          <w:rFonts w:ascii="Calibri" w:hAnsi="Calibri"/>
          <w:sz w:val="28"/>
        </w:rPr>
      </w:pPr>
      <w:r>
        <w:rPr>
          <w:rFonts w:ascii="Calibri" w:hAnsi="Calibri"/>
          <w:sz w:val="28"/>
        </w:rPr>
        <w:t>1 storm jib</w:t>
      </w:r>
    </w:p>
    <w:p w:rsidR="00817F29" w:rsidRDefault="00817F29" w:rsidP="00817F29">
      <w:pPr>
        <w:pStyle w:val="ListParagraph"/>
        <w:numPr>
          <w:ilvl w:val="1"/>
          <w:numId w:val="5"/>
        </w:numPr>
        <w:rPr>
          <w:rFonts w:ascii="Calibri" w:hAnsi="Calibri"/>
          <w:sz w:val="28"/>
        </w:rPr>
      </w:pPr>
      <w:r>
        <w:rPr>
          <w:rFonts w:ascii="Calibri" w:hAnsi="Calibri"/>
          <w:sz w:val="28"/>
        </w:rPr>
        <w:t>1 trysail</w:t>
      </w:r>
    </w:p>
    <w:p w:rsidR="00817F29" w:rsidRDefault="00817F29" w:rsidP="00817F29">
      <w:pPr>
        <w:pStyle w:val="ListParagraph"/>
        <w:numPr>
          <w:ilvl w:val="0"/>
          <w:numId w:val="5"/>
        </w:numPr>
        <w:rPr>
          <w:rFonts w:ascii="Calibri" w:hAnsi="Calibri"/>
          <w:sz w:val="28"/>
        </w:rPr>
      </w:pPr>
      <w:r>
        <w:rPr>
          <w:rFonts w:ascii="Calibri" w:hAnsi="Calibri"/>
          <w:sz w:val="28"/>
        </w:rPr>
        <w:t>If a sail is damaged then let us know and you can change</w:t>
      </w:r>
    </w:p>
    <w:p w:rsidR="00817F29" w:rsidRDefault="00817F29" w:rsidP="00817F29">
      <w:pPr>
        <w:rPr>
          <w:rFonts w:ascii="Calibri" w:hAnsi="Calibri"/>
          <w:sz w:val="28"/>
        </w:rPr>
      </w:pPr>
    </w:p>
    <w:p w:rsidR="00817F29" w:rsidRDefault="00817F29" w:rsidP="00817F29">
      <w:pPr>
        <w:rPr>
          <w:rFonts w:ascii="Calibri" w:hAnsi="Calibri"/>
          <w:sz w:val="28"/>
        </w:rPr>
      </w:pPr>
      <w:r>
        <w:rPr>
          <w:rFonts w:ascii="Calibri" w:hAnsi="Calibri"/>
          <w:sz w:val="28"/>
        </w:rPr>
        <w:t xml:space="preserve">Interior </w:t>
      </w:r>
    </w:p>
    <w:p w:rsidR="00817F29" w:rsidRDefault="00817F29" w:rsidP="00817F29">
      <w:pPr>
        <w:pStyle w:val="ListParagraph"/>
        <w:numPr>
          <w:ilvl w:val="0"/>
          <w:numId w:val="6"/>
        </w:numPr>
        <w:rPr>
          <w:rFonts w:ascii="Calibri" w:hAnsi="Calibri"/>
          <w:sz w:val="28"/>
        </w:rPr>
      </w:pPr>
      <w:r>
        <w:rPr>
          <w:rFonts w:ascii="Calibri" w:hAnsi="Calibri"/>
          <w:sz w:val="28"/>
        </w:rPr>
        <w:t>The interior of the impala has changed over the years with some people taking bits out and some adding, this means that we need to equalise on the weight.  There</w:t>
      </w:r>
      <w:r w:rsidR="006C3102">
        <w:rPr>
          <w:rFonts w:ascii="Calibri" w:hAnsi="Calibri"/>
          <w:sz w:val="28"/>
        </w:rPr>
        <w:t xml:space="preserve"> are</w:t>
      </w:r>
      <w:r>
        <w:rPr>
          <w:rFonts w:ascii="Calibri" w:hAnsi="Calibri"/>
          <w:sz w:val="28"/>
        </w:rPr>
        <w:t xml:space="preserve"> also some quirky items you will need to carry</w:t>
      </w:r>
    </w:p>
    <w:p w:rsidR="00817F29" w:rsidRDefault="00817F29" w:rsidP="00817F29">
      <w:pPr>
        <w:pStyle w:val="ListParagraph"/>
        <w:numPr>
          <w:ilvl w:val="0"/>
          <w:numId w:val="6"/>
        </w:numPr>
        <w:rPr>
          <w:rFonts w:ascii="Calibri" w:hAnsi="Calibri"/>
          <w:sz w:val="28"/>
        </w:rPr>
      </w:pPr>
      <w:r>
        <w:rPr>
          <w:rFonts w:ascii="Calibri" w:hAnsi="Calibri"/>
          <w:sz w:val="28"/>
        </w:rPr>
        <w:t>most items on the list are self explanatory but the main ones are</w:t>
      </w:r>
    </w:p>
    <w:p w:rsidR="00817F29" w:rsidRDefault="00817F29" w:rsidP="00817F29">
      <w:pPr>
        <w:pStyle w:val="ListParagraph"/>
        <w:numPr>
          <w:ilvl w:val="0"/>
          <w:numId w:val="6"/>
        </w:numPr>
        <w:rPr>
          <w:rFonts w:ascii="Calibri" w:hAnsi="Calibri"/>
          <w:sz w:val="28"/>
        </w:rPr>
      </w:pPr>
      <w:r>
        <w:rPr>
          <w:rFonts w:ascii="Calibri" w:hAnsi="Calibri"/>
          <w:sz w:val="28"/>
        </w:rPr>
        <w:t>cushions</w:t>
      </w:r>
    </w:p>
    <w:p w:rsidR="00817F29" w:rsidRDefault="002146B1" w:rsidP="00817F29">
      <w:pPr>
        <w:pStyle w:val="ListParagraph"/>
        <w:numPr>
          <w:ilvl w:val="0"/>
          <w:numId w:val="6"/>
        </w:numPr>
        <w:rPr>
          <w:rFonts w:ascii="Calibri" w:hAnsi="Calibri"/>
          <w:sz w:val="28"/>
        </w:rPr>
      </w:pPr>
      <w:r>
        <w:rPr>
          <w:rFonts w:ascii="Calibri" w:hAnsi="Calibri"/>
          <w:sz w:val="28"/>
        </w:rPr>
        <w:t>headlining</w:t>
      </w:r>
    </w:p>
    <w:p w:rsidR="00817F29" w:rsidRDefault="00817F29" w:rsidP="00817F29">
      <w:pPr>
        <w:pStyle w:val="ListParagraph"/>
        <w:numPr>
          <w:ilvl w:val="0"/>
          <w:numId w:val="6"/>
        </w:numPr>
        <w:rPr>
          <w:rFonts w:ascii="Calibri" w:hAnsi="Calibri"/>
          <w:sz w:val="28"/>
        </w:rPr>
      </w:pPr>
      <w:r>
        <w:rPr>
          <w:rFonts w:ascii="Calibri" w:hAnsi="Calibri"/>
          <w:sz w:val="28"/>
        </w:rPr>
        <w:t>cooker</w:t>
      </w:r>
    </w:p>
    <w:p w:rsidR="00817F29" w:rsidRDefault="00817F29" w:rsidP="00817F29">
      <w:pPr>
        <w:pStyle w:val="ListParagraph"/>
        <w:numPr>
          <w:ilvl w:val="0"/>
          <w:numId w:val="6"/>
        </w:numPr>
        <w:rPr>
          <w:rFonts w:ascii="Calibri" w:hAnsi="Calibri"/>
          <w:sz w:val="28"/>
        </w:rPr>
      </w:pPr>
      <w:r>
        <w:rPr>
          <w:rFonts w:ascii="Calibri" w:hAnsi="Calibri"/>
          <w:sz w:val="28"/>
        </w:rPr>
        <w:t>toilet</w:t>
      </w:r>
    </w:p>
    <w:p w:rsidR="00817F29" w:rsidRDefault="00817F29" w:rsidP="00817F29">
      <w:pPr>
        <w:pStyle w:val="ListParagraph"/>
        <w:numPr>
          <w:ilvl w:val="0"/>
          <w:numId w:val="6"/>
        </w:numPr>
        <w:rPr>
          <w:rFonts w:ascii="Calibri" w:hAnsi="Calibri"/>
          <w:sz w:val="28"/>
        </w:rPr>
      </w:pPr>
      <w:r>
        <w:rPr>
          <w:rFonts w:ascii="Calibri" w:hAnsi="Calibri"/>
          <w:sz w:val="28"/>
        </w:rPr>
        <w:t>joinery items</w:t>
      </w:r>
    </w:p>
    <w:p w:rsidR="00817F29" w:rsidRDefault="00817F29" w:rsidP="00817F29">
      <w:pPr>
        <w:pStyle w:val="ListParagraph"/>
        <w:numPr>
          <w:ilvl w:val="0"/>
          <w:numId w:val="6"/>
        </w:numPr>
        <w:rPr>
          <w:rFonts w:ascii="Calibri" w:hAnsi="Calibri"/>
          <w:sz w:val="28"/>
        </w:rPr>
      </w:pPr>
      <w:r>
        <w:rPr>
          <w:rFonts w:ascii="Calibri" w:hAnsi="Calibri"/>
          <w:sz w:val="28"/>
        </w:rPr>
        <w:t xml:space="preserve">if you do not have items on the list then you will need to add the relevant correctors, </w:t>
      </w:r>
    </w:p>
    <w:p w:rsidR="00817F29" w:rsidRDefault="00817F29" w:rsidP="00817F29">
      <w:pPr>
        <w:pStyle w:val="ListParagraph"/>
        <w:numPr>
          <w:ilvl w:val="0"/>
          <w:numId w:val="6"/>
        </w:numPr>
        <w:rPr>
          <w:rFonts w:ascii="Calibri" w:hAnsi="Calibri"/>
          <w:sz w:val="28"/>
        </w:rPr>
      </w:pPr>
      <w:proofErr w:type="gramStart"/>
      <w:r>
        <w:rPr>
          <w:rFonts w:ascii="Calibri" w:hAnsi="Calibri"/>
          <w:sz w:val="28"/>
        </w:rPr>
        <w:lastRenderedPageBreak/>
        <w:t>also</w:t>
      </w:r>
      <w:proofErr w:type="gramEnd"/>
      <w:r>
        <w:rPr>
          <w:rFonts w:ascii="Calibri" w:hAnsi="Calibri"/>
          <w:sz w:val="28"/>
        </w:rPr>
        <w:t xml:space="preserve"> all items will need to be in their NORMAL places.</w:t>
      </w:r>
    </w:p>
    <w:p w:rsidR="00817F29" w:rsidRDefault="00817F29" w:rsidP="00817F29">
      <w:pPr>
        <w:rPr>
          <w:rFonts w:ascii="Calibri" w:hAnsi="Calibri"/>
          <w:sz w:val="28"/>
        </w:rPr>
      </w:pPr>
    </w:p>
    <w:p w:rsidR="00817F29" w:rsidRDefault="00817F29" w:rsidP="00817F29">
      <w:pPr>
        <w:rPr>
          <w:rFonts w:ascii="Calibri" w:hAnsi="Calibri"/>
          <w:sz w:val="28"/>
        </w:rPr>
      </w:pPr>
      <w:r>
        <w:rPr>
          <w:rFonts w:ascii="Calibri" w:hAnsi="Calibri"/>
          <w:sz w:val="28"/>
        </w:rPr>
        <w:t>Engine</w:t>
      </w:r>
    </w:p>
    <w:p w:rsidR="00817F29" w:rsidRDefault="00817F29" w:rsidP="00817F29">
      <w:pPr>
        <w:pStyle w:val="ListParagraph"/>
        <w:numPr>
          <w:ilvl w:val="0"/>
          <w:numId w:val="7"/>
        </w:numPr>
        <w:rPr>
          <w:rFonts w:ascii="Calibri" w:hAnsi="Calibri"/>
          <w:sz w:val="28"/>
        </w:rPr>
      </w:pPr>
      <w:r>
        <w:rPr>
          <w:rFonts w:ascii="Calibri" w:hAnsi="Calibri"/>
          <w:sz w:val="28"/>
        </w:rPr>
        <w:t>if you have an inboard it will need to be a Yanmar 1gm(1gm10)</w:t>
      </w:r>
    </w:p>
    <w:p w:rsidR="00817F29" w:rsidRDefault="00817F29" w:rsidP="00817F29">
      <w:pPr>
        <w:pStyle w:val="ListParagraph"/>
        <w:numPr>
          <w:ilvl w:val="0"/>
          <w:numId w:val="7"/>
        </w:numPr>
        <w:rPr>
          <w:rFonts w:ascii="Calibri" w:hAnsi="Calibri"/>
          <w:sz w:val="28"/>
        </w:rPr>
      </w:pPr>
      <w:r>
        <w:rPr>
          <w:rFonts w:ascii="Calibri" w:hAnsi="Calibri"/>
          <w:sz w:val="28"/>
        </w:rPr>
        <w:t xml:space="preserve">if you have the outboard then it will need to </w:t>
      </w:r>
      <w:r w:rsidR="006C3102">
        <w:rPr>
          <w:rFonts w:ascii="Calibri" w:hAnsi="Calibri"/>
          <w:sz w:val="28"/>
        </w:rPr>
        <w:t>have</w:t>
      </w:r>
      <w:r>
        <w:rPr>
          <w:rFonts w:ascii="Calibri" w:hAnsi="Calibri"/>
          <w:sz w:val="28"/>
        </w:rPr>
        <w:t xml:space="preserve"> a wet </w:t>
      </w:r>
      <w:r w:rsidR="006C3102">
        <w:rPr>
          <w:rFonts w:ascii="Calibri" w:hAnsi="Calibri"/>
          <w:sz w:val="28"/>
        </w:rPr>
        <w:t xml:space="preserve">(with oil and fluids) </w:t>
      </w:r>
      <w:r>
        <w:rPr>
          <w:rFonts w:ascii="Calibri" w:hAnsi="Calibri"/>
          <w:sz w:val="28"/>
        </w:rPr>
        <w:t xml:space="preserve">weight of 28kgs or more (this is normally a quick google) </w:t>
      </w:r>
    </w:p>
    <w:p w:rsidR="00817F29" w:rsidRDefault="00817F29" w:rsidP="00817F29">
      <w:pPr>
        <w:pStyle w:val="ListParagraph"/>
        <w:numPr>
          <w:ilvl w:val="0"/>
          <w:numId w:val="7"/>
        </w:numPr>
        <w:rPr>
          <w:rFonts w:ascii="Calibri" w:hAnsi="Calibri"/>
          <w:sz w:val="28"/>
        </w:rPr>
      </w:pPr>
      <w:proofErr w:type="gramStart"/>
      <w:r>
        <w:rPr>
          <w:rFonts w:ascii="Calibri" w:hAnsi="Calibri"/>
          <w:sz w:val="28"/>
        </w:rPr>
        <w:t>if</w:t>
      </w:r>
      <w:proofErr w:type="gramEnd"/>
      <w:r>
        <w:rPr>
          <w:rFonts w:ascii="Calibri" w:hAnsi="Calibri"/>
          <w:sz w:val="28"/>
        </w:rPr>
        <w:t xml:space="preserve"> you have an outboard you will have to demonstrate how the engine goes up and down whilst underway, this is to stop people having something that is just there for a token weight and not working.</w:t>
      </w:r>
    </w:p>
    <w:p w:rsidR="00817F29" w:rsidRDefault="00817F29" w:rsidP="00817F29">
      <w:pPr>
        <w:rPr>
          <w:rFonts w:ascii="Calibri" w:hAnsi="Calibri"/>
          <w:sz w:val="28"/>
        </w:rPr>
      </w:pPr>
    </w:p>
    <w:p w:rsidR="00817F29" w:rsidRDefault="00817F29" w:rsidP="00817F29">
      <w:pPr>
        <w:rPr>
          <w:rFonts w:ascii="Calibri" w:hAnsi="Calibri"/>
          <w:sz w:val="28"/>
        </w:rPr>
      </w:pPr>
      <w:r>
        <w:rPr>
          <w:rFonts w:ascii="Calibri" w:hAnsi="Calibri"/>
          <w:sz w:val="28"/>
        </w:rPr>
        <w:t>Safety items</w:t>
      </w:r>
    </w:p>
    <w:p w:rsidR="00817F29" w:rsidRDefault="00817F29" w:rsidP="00817F29">
      <w:pPr>
        <w:pStyle w:val="ListParagraph"/>
        <w:numPr>
          <w:ilvl w:val="0"/>
          <w:numId w:val="8"/>
        </w:numPr>
        <w:rPr>
          <w:rFonts w:ascii="Calibri" w:hAnsi="Calibri"/>
          <w:sz w:val="28"/>
        </w:rPr>
      </w:pPr>
      <w:proofErr w:type="gramStart"/>
      <w:r>
        <w:rPr>
          <w:rFonts w:ascii="Calibri" w:hAnsi="Calibri"/>
          <w:sz w:val="28"/>
        </w:rPr>
        <w:t>the</w:t>
      </w:r>
      <w:proofErr w:type="gramEnd"/>
      <w:r>
        <w:rPr>
          <w:rFonts w:ascii="Calibri" w:hAnsi="Calibri"/>
          <w:sz w:val="28"/>
        </w:rPr>
        <w:t xml:space="preserve"> items in the safety list are non- negotiable. As they are required by ISAF and by the class rules.</w:t>
      </w:r>
    </w:p>
    <w:p w:rsidR="00817F29" w:rsidRDefault="00817F29" w:rsidP="00817F29">
      <w:pPr>
        <w:pStyle w:val="ListParagraph"/>
        <w:numPr>
          <w:ilvl w:val="0"/>
          <w:numId w:val="8"/>
        </w:numPr>
        <w:rPr>
          <w:rFonts w:ascii="Calibri" w:hAnsi="Calibri"/>
          <w:sz w:val="28"/>
        </w:rPr>
      </w:pPr>
      <w:r>
        <w:rPr>
          <w:rFonts w:ascii="Calibri" w:hAnsi="Calibri"/>
          <w:sz w:val="28"/>
        </w:rPr>
        <w:t>The pots pans and cutlery seems odd but it’s a class tradition and we do like a cup of tea</w:t>
      </w:r>
    </w:p>
    <w:p w:rsidR="00817F29" w:rsidRDefault="00817F29" w:rsidP="00817F29">
      <w:pPr>
        <w:pStyle w:val="ListParagraph"/>
        <w:numPr>
          <w:ilvl w:val="0"/>
          <w:numId w:val="8"/>
        </w:numPr>
        <w:rPr>
          <w:rFonts w:ascii="Calibri" w:hAnsi="Calibri"/>
          <w:sz w:val="28"/>
        </w:rPr>
      </w:pPr>
      <w:r>
        <w:rPr>
          <w:rFonts w:ascii="Calibri" w:hAnsi="Calibri"/>
          <w:sz w:val="28"/>
        </w:rPr>
        <w:t xml:space="preserve">Please make sure all your safety kit is in date as we will </w:t>
      </w:r>
      <w:proofErr w:type="spellStart"/>
      <w:r>
        <w:rPr>
          <w:rFonts w:ascii="Calibri" w:hAnsi="Calibri"/>
          <w:sz w:val="28"/>
        </w:rPr>
        <w:t>as</w:t>
      </w:r>
      <w:proofErr w:type="spellEnd"/>
      <w:r>
        <w:rPr>
          <w:rFonts w:ascii="Calibri" w:hAnsi="Calibri"/>
          <w:sz w:val="28"/>
        </w:rPr>
        <w:t xml:space="preserve"> you to replace this </w:t>
      </w:r>
      <w:r w:rsidR="0066778F">
        <w:rPr>
          <w:rFonts w:ascii="Calibri" w:hAnsi="Calibri"/>
          <w:sz w:val="28"/>
        </w:rPr>
        <w:t>beforehand</w:t>
      </w:r>
      <w:r>
        <w:rPr>
          <w:rFonts w:ascii="Calibri" w:hAnsi="Calibri"/>
          <w:sz w:val="28"/>
        </w:rPr>
        <w:t>.</w:t>
      </w:r>
    </w:p>
    <w:p w:rsidR="00817F29" w:rsidRDefault="00817F29" w:rsidP="00817F29">
      <w:pPr>
        <w:rPr>
          <w:rFonts w:ascii="Calibri" w:hAnsi="Calibri"/>
          <w:sz w:val="28"/>
        </w:rPr>
      </w:pPr>
    </w:p>
    <w:p w:rsidR="00817F29" w:rsidRDefault="00817F29" w:rsidP="00817F29">
      <w:pPr>
        <w:rPr>
          <w:rFonts w:ascii="Calibri" w:hAnsi="Calibri"/>
          <w:sz w:val="28"/>
        </w:rPr>
      </w:pPr>
      <w:r>
        <w:rPr>
          <w:rFonts w:ascii="Calibri" w:hAnsi="Calibri"/>
          <w:sz w:val="28"/>
        </w:rPr>
        <w:t xml:space="preserve">All in all </w:t>
      </w:r>
      <w:r w:rsidR="00120230">
        <w:rPr>
          <w:rFonts w:ascii="Calibri" w:hAnsi="Calibri"/>
          <w:sz w:val="28"/>
        </w:rPr>
        <w:t>it’s</w:t>
      </w:r>
      <w:r>
        <w:rPr>
          <w:rFonts w:ascii="Calibri" w:hAnsi="Calibri"/>
          <w:sz w:val="28"/>
        </w:rPr>
        <w:t xml:space="preserve"> a simple list that should only take an 30-45 </w:t>
      </w:r>
      <w:proofErr w:type="spellStart"/>
      <w:r>
        <w:rPr>
          <w:rFonts w:ascii="Calibri" w:hAnsi="Calibri"/>
          <w:sz w:val="28"/>
        </w:rPr>
        <w:t>mins</w:t>
      </w:r>
      <w:proofErr w:type="spellEnd"/>
      <w:r>
        <w:rPr>
          <w:rFonts w:ascii="Calibri" w:hAnsi="Calibri"/>
          <w:sz w:val="28"/>
        </w:rPr>
        <w:t xml:space="preserve"> max, </w:t>
      </w:r>
    </w:p>
    <w:p w:rsidR="00817F29" w:rsidRDefault="00817F29" w:rsidP="00817F29">
      <w:pPr>
        <w:rPr>
          <w:rFonts w:ascii="Calibri" w:hAnsi="Calibri"/>
          <w:sz w:val="28"/>
        </w:rPr>
      </w:pPr>
      <w:r>
        <w:rPr>
          <w:rFonts w:ascii="Calibri" w:hAnsi="Calibri"/>
          <w:sz w:val="28"/>
        </w:rPr>
        <w:t>Let me us know if you need any help with it and we will see what we can do.</w:t>
      </w:r>
    </w:p>
    <w:p w:rsidR="00817F29" w:rsidRDefault="00817F29" w:rsidP="00817F29">
      <w:pPr>
        <w:rPr>
          <w:rFonts w:ascii="Calibri" w:hAnsi="Calibri"/>
          <w:sz w:val="28"/>
        </w:rPr>
      </w:pPr>
    </w:p>
    <w:p w:rsidR="00817F29" w:rsidRDefault="00817F29" w:rsidP="00817F29">
      <w:pPr>
        <w:rPr>
          <w:rFonts w:ascii="Calibri" w:hAnsi="Calibri"/>
          <w:sz w:val="28"/>
        </w:rPr>
      </w:pPr>
      <w:r>
        <w:rPr>
          <w:rFonts w:ascii="Calibri" w:hAnsi="Calibri"/>
          <w:sz w:val="28"/>
        </w:rPr>
        <w:t>The main aim for these rules is to make it far. If you try to break/twist them then be prepared to be pulled up on it. If it’s a genuine mistake then we will help you as much as we can.</w:t>
      </w:r>
    </w:p>
    <w:p w:rsidR="00817F29" w:rsidRDefault="00817F29" w:rsidP="00817F29">
      <w:pPr>
        <w:rPr>
          <w:rFonts w:ascii="Calibri" w:hAnsi="Calibri"/>
          <w:sz w:val="28"/>
        </w:rPr>
      </w:pPr>
    </w:p>
    <w:p w:rsidR="00817F29" w:rsidRDefault="00817F29" w:rsidP="00817F29">
      <w:pPr>
        <w:rPr>
          <w:rFonts w:ascii="Calibri" w:hAnsi="Calibri"/>
          <w:sz w:val="28"/>
        </w:rPr>
      </w:pPr>
      <w:r>
        <w:rPr>
          <w:rFonts w:ascii="Calibri" w:hAnsi="Calibri"/>
          <w:sz w:val="28"/>
        </w:rPr>
        <w:t>Have fun.</w:t>
      </w:r>
    </w:p>
    <w:p w:rsidR="00817F29" w:rsidRDefault="00817F29" w:rsidP="00817F29">
      <w:pPr>
        <w:rPr>
          <w:rFonts w:ascii="Calibri" w:hAnsi="Calibri"/>
          <w:sz w:val="28"/>
        </w:rPr>
      </w:pPr>
    </w:p>
    <w:p w:rsidR="00817F29" w:rsidRDefault="00817F29" w:rsidP="00817F29">
      <w:pPr>
        <w:rPr>
          <w:rFonts w:ascii="Calibri" w:hAnsi="Calibri"/>
          <w:sz w:val="28"/>
        </w:rPr>
      </w:pPr>
      <w:r>
        <w:rPr>
          <w:rFonts w:ascii="Calibri" w:hAnsi="Calibri"/>
          <w:sz w:val="28"/>
        </w:rPr>
        <w:t>And remember we take bribes in the form of drink and biscuits!!</w:t>
      </w:r>
    </w:p>
    <w:p w:rsidR="00817F29" w:rsidRDefault="00817F29" w:rsidP="00817F29">
      <w:pPr>
        <w:pStyle w:val="ListParagraph"/>
        <w:rPr>
          <w:rFonts w:ascii="Calibri" w:hAnsi="Calibri"/>
          <w:sz w:val="28"/>
        </w:rPr>
      </w:pPr>
    </w:p>
    <w:p w:rsidR="00817F29" w:rsidRDefault="00817F29" w:rsidP="00817F29">
      <w:pPr>
        <w:rPr>
          <w:rFonts w:ascii="Calibri" w:hAnsi="Calibri"/>
          <w:sz w:val="28"/>
        </w:rPr>
      </w:pPr>
    </w:p>
    <w:p w:rsidR="00817F29" w:rsidRDefault="00817F29" w:rsidP="00817F29">
      <w:pPr>
        <w:rPr>
          <w:rFonts w:ascii="Calibri" w:hAnsi="Calibri"/>
          <w:sz w:val="28"/>
        </w:rPr>
      </w:pPr>
    </w:p>
    <w:p w:rsidR="00817F29" w:rsidRDefault="00817F29" w:rsidP="00817F29">
      <w:pPr>
        <w:rPr>
          <w:rFonts w:eastAsiaTheme="minorEastAsia"/>
          <w:noProof/>
          <w:lang w:eastAsia="en-GB"/>
        </w:rPr>
      </w:pPr>
      <w:bookmarkStart w:id="1" w:name="_MailAutoSig"/>
    </w:p>
    <w:p w:rsidR="00817F29" w:rsidRDefault="00817F29" w:rsidP="00817F29">
      <w:pPr>
        <w:rPr>
          <w:rFonts w:eastAsiaTheme="minorEastAsia"/>
          <w:noProof/>
          <w:lang w:eastAsia="en-GB"/>
        </w:rPr>
      </w:pPr>
    </w:p>
    <w:p w:rsidR="00817F29" w:rsidRDefault="00817F29" w:rsidP="00817F29">
      <w:pPr>
        <w:rPr>
          <w:rFonts w:eastAsiaTheme="minorEastAsia"/>
          <w:noProof/>
          <w:lang w:eastAsia="en-GB"/>
        </w:rPr>
      </w:pPr>
    </w:p>
    <w:bookmarkEnd w:id="1"/>
    <w:p w:rsidR="00817F29" w:rsidRDefault="00817F29" w:rsidP="00817F29"/>
    <w:p w:rsidR="006E3BA1" w:rsidRDefault="006E3BA1"/>
    <w:sectPr w:rsidR="006E3BA1" w:rsidSect="006E3B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1894"/>
    <w:multiLevelType w:val="hybridMultilevel"/>
    <w:tmpl w:val="5C2C77B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2868669B"/>
    <w:multiLevelType w:val="hybridMultilevel"/>
    <w:tmpl w:val="185C0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3D187EA1"/>
    <w:multiLevelType w:val="hybridMultilevel"/>
    <w:tmpl w:val="8CAE95B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4D10256B"/>
    <w:multiLevelType w:val="hybridMultilevel"/>
    <w:tmpl w:val="5AD6231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53FB7DD4"/>
    <w:multiLevelType w:val="hybridMultilevel"/>
    <w:tmpl w:val="F86E38A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56D454A3"/>
    <w:multiLevelType w:val="hybridMultilevel"/>
    <w:tmpl w:val="72BC084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74801692"/>
    <w:multiLevelType w:val="hybridMultilevel"/>
    <w:tmpl w:val="4768E88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75D12850"/>
    <w:multiLevelType w:val="hybridMultilevel"/>
    <w:tmpl w:val="8A207EC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2"/>
  </w:compat>
  <w:rsids>
    <w:rsidRoot w:val="00817F29"/>
    <w:rsid w:val="00120230"/>
    <w:rsid w:val="00157370"/>
    <w:rsid w:val="002146B1"/>
    <w:rsid w:val="002822C2"/>
    <w:rsid w:val="004A5D1B"/>
    <w:rsid w:val="0066778F"/>
    <w:rsid w:val="006C3102"/>
    <w:rsid w:val="006E3BA1"/>
    <w:rsid w:val="00817F29"/>
    <w:rsid w:val="00FE1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F2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F29"/>
    <w:rPr>
      <w:color w:val="0000FF" w:themeColor="hyperlink"/>
      <w:u w:val="single"/>
    </w:rPr>
  </w:style>
  <w:style w:type="paragraph" w:styleId="ListParagraph">
    <w:name w:val="List Paragraph"/>
    <w:basedOn w:val="Normal"/>
    <w:uiPriority w:val="34"/>
    <w:qFormat/>
    <w:rsid w:val="00817F29"/>
    <w:pPr>
      <w:ind w:left="720"/>
    </w:pPr>
  </w:style>
  <w:style w:type="paragraph" w:styleId="BalloonText">
    <w:name w:val="Balloon Text"/>
    <w:basedOn w:val="Normal"/>
    <w:link w:val="BalloonTextChar"/>
    <w:uiPriority w:val="99"/>
    <w:semiHidden/>
    <w:unhideWhenUsed/>
    <w:rsid w:val="00817F29"/>
    <w:rPr>
      <w:rFonts w:ascii="Tahoma" w:hAnsi="Tahoma" w:cs="Tahoma"/>
      <w:sz w:val="16"/>
      <w:szCs w:val="16"/>
    </w:rPr>
  </w:style>
  <w:style w:type="character" w:customStyle="1" w:styleId="BalloonTextChar">
    <w:name w:val="Balloon Text Char"/>
    <w:basedOn w:val="DefaultParagraphFont"/>
    <w:link w:val="BalloonText"/>
    <w:uiPriority w:val="99"/>
    <w:semiHidden/>
    <w:rsid w:val="00817F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6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rcrating.org/technical-a-certification/measurement/14-technical/measurement/352-simplified-measurement-gui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pala28.co.uk/about-2/class-rul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1001</Words>
  <Characters>5710</Characters>
  <Application>Microsoft Office Word</Application>
  <DocSecurity>0</DocSecurity>
  <Lines>47</Lines>
  <Paragraphs>13</Paragraphs>
  <ScaleCrop>false</ScaleCrop>
  <Company>Hewlett-Packard Company</Company>
  <LinksUpToDate>false</LinksUpToDate>
  <CharactersWithSpaces>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Love</dc:creator>
  <cp:lastModifiedBy>Olly Love</cp:lastModifiedBy>
  <cp:revision>7</cp:revision>
  <dcterms:created xsi:type="dcterms:W3CDTF">2014-07-08T12:57:00Z</dcterms:created>
  <dcterms:modified xsi:type="dcterms:W3CDTF">2015-06-01T09:40:00Z</dcterms:modified>
</cp:coreProperties>
</file>